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F80" w:rsidRDefault="00F5153E" w:rsidP="00F5153E">
      <w:pPr>
        <w:jc w:val="center"/>
        <w:rPr>
          <w:b/>
          <w:bCs/>
          <w:sz w:val="32"/>
          <w:szCs w:val="32"/>
        </w:rPr>
      </w:pPr>
      <w:r w:rsidRPr="00F5153E">
        <w:rPr>
          <w:b/>
          <w:bCs/>
          <w:sz w:val="32"/>
          <w:szCs w:val="32"/>
        </w:rPr>
        <w:t>COVID teszt</w:t>
      </w:r>
    </w:p>
    <w:p w:rsidR="00F5153E" w:rsidRDefault="00F5153E" w:rsidP="00F5153E">
      <w:pPr>
        <w:jc w:val="center"/>
        <w:rPr>
          <w:b/>
          <w:bCs/>
          <w:sz w:val="32"/>
          <w:szCs w:val="32"/>
        </w:rPr>
      </w:pPr>
    </w:p>
    <w:p w:rsidR="00F5153E" w:rsidRDefault="00F5153E" w:rsidP="00F5153E">
      <w:pPr>
        <w:rPr>
          <w:b/>
          <w:bCs/>
          <w:sz w:val="28"/>
          <w:szCs w:val="28"/>
        </w:rPr>
      </w:pPr>
      <w:r w:rsidRPr="00F5153E">
        <w:rPr>
          <w:b/>
          <w:bCs/>
          <w:sz w:val="28"/>
          <w:szCs w:val="28"/>
        </w:rPr>
        <w:t>Leírás:</w:t>
      </w:r>
    </w:p>
    <w:p w:rsidR="00F5153E" w:rsidRPr="00EE382D" w:rsidRDefault="00F5153E" w:rsidP="00F5153E">
      <w:pPr>
        <w:pStyle w:val="Default"/>
        <w:rPr>
          <w:sz w:val="18"/>
          <w:szCs w:val="18"/>
        </w:rPr>
      </w:pPr>
    </w:p>
    <w:p w:rsidR="00F5153E" w:rsidRPr="00EE382D" w:rsidRDefault="00F5153E" w:rsidP="00F5153E">
      <w:pPr>
        <w:rPr>
          <w:rFonts w:ascii="Arial" w:hAnsi="Arial" w:cs="Arial"/>
          <w:color w:val="000000"/>
          <w:sz w:val="18"/>
          <w:szCs w:val="18"/>
        </w:rPr>
      </w:pPr>
      <w:r w:rsidRPr="00EE382D">
        <w:rPr>
          <w:rFonts w:ascii="Arial" w:hAnsi="Arial" w:cs="Arial"/>
          <w:color w:val="000000"/>
          <w:sz w:val="18"/>
          <w:szCs w:val="18"/>
        </w:rPr>
        <w:t xml:space="preserve"> A COVID-19 IgG/IgM Gyorsteszt Kazetta laterális tesztcsík (LFD, Lateral Flow Device) immunkromatográfiás gyorsteszt, amely lehetővé teszi a SARS-CoV-2 (továbbiakban: új koronavírus) kvalitatív észlelését, emberi teljes vér, szérum, illetve plazmamintából, ezáltal segítséget nyújt az új koronavírussal való fertőzöttség diagnosztizálásához.</w:t>
      </w:r>
    </w:p>
    <w:p w:rsidR="00F5153E" w:rsidRPr="00EE382D" w:rsidRDefault="00F5153E" w:rsidP="00F5153E">
      <w:pPr>
        <w:pStyle w:val="Default"/>
        <w:rPr>
          <w:sz w:val="18"/>
          <w:szCs w:val="18"/>
        </w:rPr>
      </w:pPr>
    </w:p>
    <w:p w:rsidR="00F5153E" w:rsidRPr="00EE382D" w:rsidRDefault="00F5153E" w:rsidP="00F5153E">
      <w:pPr>
        <w:rPr>
          <w:rFonts w:ascii="Arial" w:hAnsi="Arial" w:cs="Arial"/>
          <w:color w:val="000000"/>
          <w:sz w:val="18"/>
          <w:szCs w:val="18"/>
        </w:rPr>
      </w:pPr>
      <w:r w:rsidRPr="00EE382D">
        <w:rPr>
          <w:rFonts w:ascii="Arial" w:hAnsi="Arial" w:cs="Arial"/>
          <w:color w:val="000000"/>
          <w:sz w:val="18"/>
          <w:szCs w:val="18"/>
        </w:rPr>
        <w:t xml:space="preserve"> A COVID-19 IgG/IgM Gyorsteszt Kazetta olyan kvalitatív, membráncsíkos immunteszt, amely lehetővé teszi az új koronavírus ellen termelődő IgG és IgM antitestek kimutatását az emberi vérből, vérszérumból, illetve plazmából.</w:t>
      </w:r>
    </w:p>
    <w:p w:rsidR="00F5153E" w:rsidRPr="00EE382D" w:rsidRDefault="00F5153E" w:rsidP="00F5153E">
      <w:pPr>
        <w:pStyle w:val="Default"/>
        <w:rPr>
          <w:sz w:val="18"/>
          <w:szCs w:val="18"/>
        </w:rPr>
      </w:pPr>
    </w:p>
    <w:p w:rsidR="00F5153E" w:rsidRPr="00EE382D" w:rsidRDefault="00F5153E" w:rsidP="00F5153E">
      <w:pPr>
        <w:rPr>
          <w:rFonts w:ascii="Arial" w:hAnsi="Arial" w:cs="Arial"/>
          <w:color w:val="000000"/>
          <w:sz w:val="18"/>
          <w:szCs w:val="18"/>
        </w:rPr>
      </w:pPr>
      <w:r w:rsidRPr="00EE382D">
        <w:rPr>
          <w:rFonts w:ascii="Arial" w:hAnsi="Arial" w:cs="Arial"/>
          <w:color w:val="000000"/>
          <w:sz w:val="18"/>
          <w:szCs w:val="18"/>
        </w:rPr>
        <w:t>Amikor megfelelő mennyiségű tesztmintát helyeznek a kazetta mintaszűrőjébe, a minta a kapilláriselv alapján a kazettába vándorol</w:t>
      </w:r>
      <w:r w:rsidR="00616D64" w:rsidRPr="00EE382D">
        <w:rPr>
          <w:rFonts w:ascii="Arial" w:hAnsi="Arial" w:cs="Arial"/>
          <w:color w:val="000000"/>
          <w:sz w:val="18"/>
          <w:szCs w:val="18"/>
        </w:rPr>
        <w:t>, és a megjelenő csíkb</w:t>
      </w:r>
      <w:r w:rsidR="00946B8B">
        <w:rPr>
          <w:rFonts w:ascii="Arial" w:hAnsi="Arial" w:cs="Arial"/>
          <w:color w:val="000000"/>
          <w:sz w:val="18"/>
          <w:szCs w:val="18"/>
        </w:rPr>
        <w:t>ó</w:t>
      </w:r>
      <w:r w:rsidR="00616D64" w:rsidRPr="00EE382D">
        <w:rPr>
          <w:rFonts w:ascii="Arial" w:hAnsi="Arial" w:cs="Arial"/>
          <w:color w:val="000000"/>
          <w:sz w:val="18"/>
          <w:szCs w:val="18"/>
        </w:rPr>
        <w:t>l meghatározható, hogy a vizsgált minta fertőzött-e.</w:t>
      </w:r>
    </w:p>
    <w:p w:rsidR="00616D64" w:rsidRPr="00EE382D" w:rsidRDefault="00616D64" w:rsidP="00F5153E">
      <w:pPr>
        <w:rPr>
          <w:rFonts w:ascii="Arial" w:hAnsi="Arial" w:cs="Arial"/>
          <w:color w:val="000000"/>
          <w:sz w:val="18"/>
          <w:szCs w:val="18"/>
        </w:rPr>
      </w:pPr>
    </w:p>
    <w:p w:rsidR="00616D64" w:rsidRPr="00EE382D" w:rsidRDefault="00616D64" w:rsidP="00F5153E">
      <w:pPr>
        <w:rPr>
          <w:rFonts w:ascii="Arial" w:hAnsi="Arial" w:cs="Arial"/>
          <w:color w:val="000000"/>
          <w:sz w:val="18"/>
          <w:szCs w:val="18"/>
        </w:rPr>
      </w:pPr>
      <w:r w:rsidRPr="00EE382D">
        <w:rPr>
          <w:rFonts w:ascii="Arial" w:hAnsi="Arial" w:cs="Arial"/>
          <w:color w:val="000000"/>
          <w:sz w:val="18"/>
          <w:szCs w:val="18"/>
        </w:rPr>
        <w:t>Ez a teszt csak in vitro diagnosztikai célra használható.</w:t>
      </w:r>
    </w:p>
    <w:p w:rsidR="00616D64" w:rsidRPr="00616D64" w:rsidRDefault="00616D64" w:rsidP="00616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06B91" w:rsidRDefault="00616D64" w:rsidP="00EE3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16D64">
        <w:rPr>
          <w:rFonts w:ascii="Arial" w:hAnsi="Arial" w:cs="Arial"/>
          <w:color w:val="000000"/>
          <w:sz w:val="18"/>
          <w:szCs w:val="18"/>
        </w:rPr>
        <w:t>A tesztcsíkot csak egészségügyi dolgozók, illetve betegágy melletti (POC; Point of Care) helyszínen lévő szakképzett személyek használhatják.</w:t>
      </w:r>
    </w:p>
    <w:p w:rsidR="00B06B91" w:rsidRDefault="00B06B91" w:rsidP="00EE3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16D64" w:rsidRPr="00616D64" w:rsidRDefault="00B06B91" w:rsidP="00EE3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Az Országos Gyógyszertani Intézet által regisztrált termék.</w:t>
      </w:r>
      <w:bookmarkStart w:id="0" w:name="_GoBack"/>
      <w:bookmarkEnd w:id="0"/>
      <w:r w:rsidR="00616D64" w:rsidRPr="00616D6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382D" w:rsidRDefault="00EE382D" w:rsidP="00EE382D">
      <w:pPr>
        <w:pStyle w:val="Default"/>
        <w:rPr>
          <w:sz w:val="18"/>
          <w:szCs w:val="18"/>
        </w:rPr>
      </w:pPr>
    </w:p>
    <w:p w:rsidR="00EE382D" w:rsidRPr="00EE382D" w:rsidRDefault="00EE382D" w:rsidP="00EE382D">
      <w:pPr>
        <w:pStyle w:val="Default"/>
        <w:rPr>
          <w:sz w:val="18"/>
          <w:szCs w:val="18"/>
        </w:rPr>
      </w:pPr>
    </w:p>
    <w:p w:rsidR="00EE382D" w:rsidRPr="00EE382D" w:rsidRDefault="00EE382D" w:rsidP="00EE382D">
      <w:pPr>
        <w:pStyle w:val="Default"/>
        <w:rPr>
          <w:sz w:val="18"/>
          <w:szCs w:val="18"/>
        </w:rPr>
      </w:pPr>
      <w:r w:rsidRPr="00EE382D">
        <w:rPr>
          <w:sz w:val="18"/>
          <w:szCs w:val="18"/>
        </w:rPr>
        <w:t xml:space="preserve"> [A TESZT ELVÉGZÉSE] </w:t>
      </w:r>
    </w:p>
    <w:p w:rsidR="00EE382D" w:rsidRPr="00EE382D" w:rsidRDefault="00EE382D" w:rsidP="00EE382D">
      <w:pPr>
        <w:pStyle w:val="Default"/>
        <w:rPr>
          <w:sz w:val="18"/>
          <w:szCs w:val="18"/>
        </w:rPr>
      </w:pPr>
      <w:r w:rsidRPr="00EE382D">
        <w:rPr>
          <w:sz w:val="18"/>
          <w:szCs w:val="18"/>
        </w:rPr>
        <w:t xml:space="preserve">A teszt megkezdése előtt várjon, amíg a kazetta és a minta 15–30 °C közötti hőmérsékletű nem lesz. </w:t>
      </w:r>
    </w:p>
    <w:p w:rsidR="00EE382D" w:rsidRPr="00EE382D" w:rsidRDefault="00EE382D" w:rsidP="00EE382D">
      <w:pPr>
        <w:pStyle w:val="Default"/>
        <w:rPr>
          <w:sz w:val="18"/>
          <w:szCs w:val="18"/>
        </w:rPr>
      </w:pPr>
      <w:r w:rsidRPr="00EE382D">
        <w:rPr>
          <w:sz w:val="18"/>
          <w:szCs w:val="18"/>
        </w:rPr>
        <w:t xml:space="preserve">1. Vegye ki a kazettát a lezárt csomagolásából. </w:t>
      </w:r>
    </w:p>
    <w:p w:rsidR="00EE382D" w:rsidRPr="00EE382D" w:rsidRDefault="00EE382D" w:rsidP="00EE382D">
      <w:pPr>
        <w:pStyle w:val="Default"/>
        <w:rPr>
          <w:sz w:val="18"/>
          <w:szCs w:val="18"/>
        </w:rPr>
      </w:pPr>
      <w:r w:rsidRPr="00EE382D">
        <w:rPr>
          <w:sz w:val="18"/>
          <w:szCs w:val="18"/>
        </w:rPr>
        <w:t xml:space="preserve">2. A cseppentőt függőlegesen tartva helyezzen 1 csepp mintát az S-sel jelölt mintagyűjtő nyílásba. Ezt követően adjon hozzá 2 csepp pufferoldatot (mintegy 70 mikroliternyit), majd indítsa el az időzítőt. </w:t>
      </w:r>
    </w:p>
    <w:p w:rsidR="00616D64" w:rsidRDefault="00EE382D" w:rsidP="00EE382D">
      <w:pPr>
        <w:rPr>
          <w:rFonts w:ascii="Arial" w:hAnsi="Arial" w:cs="Arial"/>
          <w:color w:val="000000"/>
          <w:sz w:val="18"/>
          <w:szCs w:val="18"/>
        </w:rPr>
      </w:pPr>
      <w:r w:rsidRPr="00EE382D">
        <w:rPr>
          <w:rFonts w:ascii="Arial" w:hAnsi="Arial" w:cs="Arial"/>
          <w:color w:val="000000"/>
          <w:sz w:val="18"/>
          <w:szCs w:val="18"/>
        </w:rPr>
        <w:t>3. Várjon, amíg a színes csíkok meg nem jelennek. Az ezt követő 15 percen belül értékelje ki a tesztet. Ne várjon többet, mint 20 perc az értékeléssel.</w:t>
      </w:r>
    </w:p>
    <w:p w:rsidR="00EE382D" w:rsidRDefault="00EE382D" w:rsidP="00EE382D">
      <w:pPr>
        <w:rPr>
          <w:rFonts w:ascii="Arial" w:hAnsi="Arial" w:cs="Arial"/>
          <w:color w:val="000000"/>
          <w:sz w:val="18"/>
          <w:szCs w:val="18"/>
        </w:rPr>
      </w:pPr>
      <w:r w:rsidRPr="00EE382D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13250" cy="165735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2D" w:rsidRDefault="00EE382D" w:rsidP="00EE382D">
      <w:pPr>
        <w:pStyle w:val="Default"/>
      </w:pPr>
    </w:p>
    <w:p w:rsidR="00EE382D" w:rsidRPr="00EE382D" w:rsidRDefault="00EE382D" w:rsidP="00EE382D">
      <w:pPr>
        <w:rPr>
          <w:rFonts w:ascii="Arial" w:hAnsi="Arial" w:cs="Arial"/>
          <w:color w:val="000000"/>
          <w:sz w:val="18"/>
          <w:szCs w:val="18"/>
        </w:rPr>
      </w:pPr>
      <w:r>
        <w:t xml:space="preserve"> </w:t>
      </w:r>
      <w:r>
        <w:rPr>
          <w:sz w:val="15"/>
          <w:szCs w:val="15"/>
        </w:rPr>
        <w:t>(Az ábra illusztráció, a tényleges termék megjelenése eltérő lehet.)</w:t>
      </w:r>
    </w:p>
    <w:sectPr w:rsidR="00EE382D" w:rsidRPr="00EE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94ED"/>
    <w:multiLevelType w:val="hybridMultilevel"/>
    <w:tmpl w:val="05B0DC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3E"/>
    <w:rsid w:val="001A7F80"/>
    <w:rsid w:val="00616D64"/>
    <w:rsid w:val="00946B8B"/>
    <w:rsid w:val="00B06B91"/>
    <w:rsid w:val="00EE382D"/>
    <w:rsid w:val="00F5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73DD"/>
  <w15:chartTrackingRefBased/>
  <w15:docId w15:val="{184E8A8F-267C-4659-BBA8-D4C26BC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51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Szabolcs</cp:lastModifiedBy>
  <cp:revision>3</cp:revision>
  <dcterms:created xsi:type="dcterms:W3CDTF">2020-04-22T13:19:00Z</dcterms:created>
  <dcterms:modified xsi:type="dcterms:W3CDTF">2020-04-23T12:54:00Z</dcterms:modified>
</cp:coreProperties>
</file>